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9171E7" w:rsidRDefault="00A12269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2017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秋季学期美国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>
        <w:rPr>
          <w:rFonts w:ascii="Calibri" w:hAnsi="Calibri" w:cs="Calibri"/>
          <w:kern w:val="0"/>
          <w:szCs w:val="21"/>
        </w:rPr>
        <w:t>201</w:t>
      </w:r>
      <w:r w:rsidR="00B92A27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EB3065">
        <w:rPr>
          <w:rFonts w:ascii="Calibri" w:hAnsi="Calibri" w:cs="Calibri" w:hint="eastAsia"/>
          <w:kern w:val="0"/>
          <w:szCs w:val="21"/>
        </w:rPr>
        <w:t>秋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 xml:space="preserve"> 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EB3065">
        <w:rPr>
          <w:rFonts w:asciiTheme="minorHAnsi" w:eastAsiaTheme="majorEastAsia" w:hAnsiTheme="minorHAnsi" w:cstheme="minorHAnsi" w:hint="eastAsia"/>
          <w:kern w:val="0"/>
          <w:szCs w:val="21"/>
        </w:rPr>
        <w:t>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B516E" w:rsidRPr="00A12269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0A0A86">
        <w:rPr>
          <w:rFonts w:ascii="Calibri" w:hAnsi="Calibri" w:cs="Calibri"/>
          <w:kern w:val="0"/>
          <w:szCs w:val="21"/>
        </w:rPr>
        <w:t>201</w:t>
      </w:r>
      <w:r w:rsidR="00B92A27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EB3065">
        <w:rPr>
          <w:rFonts w:ascii="Calibri" w:hAnsi="Calibri" w:cs="Calibri" w:hint="eastAsia"/>
          <w:kern w:val="0"/>
          <w:szCs w:val="21"/>
        </w:rPr>
        <w:t>秋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</w:t>
      </w:r>
      <w:r w:rsidR="00D471D1">
        <w:rPr>
          <w:rFonts w:ascii="Calibri" w:hAnsi="Calibri" w:cs="Calibri" w:hint="eastAsia"/>
          <w:szCs w:val="21"/>
        </w:rPr>
        <w:t>常春藤名校</w:t>
      </w:r>
      <w:r w:rsidR="00A843DA" w:rsidRPr="000A0A86">
        <w:rPr>
          <w:rFonts w:ascii="Calibri" w:hAnsi="Calibri" w:cs="Calibri" w:hint="eastAsia"/>
          <w:szCs w:val="21"/>
        </w:rPr>
        <w:t>美国</w:t>
      </w:r>
      <w:r w:rsidR="00CC06D4">
        <w:rPr>
          <w:rFonts w:ascii="Calibri" w:hAnsi="Calibri" w:cs="Calibri"/>
          <w:b/>
          <w:szCs w:val="21"/>
        </w:rPr>
        <w:t>哥伦比亚大学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50DF8">
        <w:rPr>
          <w:rFonts w:ascii="Calibri" w:hAnsi="Calibri" w:cs="Calibri" w:hint="eastAsia"/>
          <w:b/>
          <w:bCs/>
          <w:kern w:val="0"/>
          <w:szCs w:val="21"/>
        </w:rPr>
        <w:t>Columbia University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3B4151">
        <w:rPr>
          <w:rFonts w:ascii="Calibri" w:hAnsi="Calibri" w:cs="Calibri" w:hint="eastAsia"/>
          <w:szCs w:val="21"/>
        </w:rPr>
        <w:t>。</w:t>
      </w:r>
      <w:r w:rsidR="00B92A27">
        <w:rPr>
          <w:rFonts w:ascii="Calibri" w:hAnsi="Calibri" w:cs="Calibri" w:hint="eastAsia"/>
          <w:szCs w:val="21"/>
        </w:rPr>
        <w:t>2017</w:t>
      </w:r>
      <w:r w:rsidR="00B92A27">
        <w:rPr>
          <w:rFonts w:ascii="Calibri" w:hAnsi="Calibri" w:cs="Calibri" w:hint="eastAsia"/>
          <w:szCs w:val="21"/>
        </w:rPr>
        <w:t>年</w:t>
      </w:r>
      <w:r w:rsidR="00EB3065">
        <w:rPr>
          <w:rFonts w:ascii="Calibri" w:hAnsi="Calibri" w:cs="Calibri" w:hint="eastAsia"/>
          <w:szCs w:val="21"/>
        </w:rPr>
        <w:t>秋</w:t>
      </w:r>
      <w:r w:rsidR="00D471D1">
        <w:rPr>
          <w:rFonts w:ascii="Calibri" w:hAnsi="Calibri" w:cs="Calibri" w:hint="eastAsia"/>
          <w:szCs w:val="21"/>
        </w:rPr>
        <w:t>季选拔名</w:t>
      </w:r>
      <w:r w:rsidR="00D471D1" w:rsidRPr="00A12269">
        <w:rPr>
          <w:rFonts w:asciiTheme="minorHAnsi" w:eastAsiaTheme="majorEastAsia" w:hAnsiTheme="minorHAnsi" w:cstheme="minorHAnsi" w:hint="eastAsia"/>
          <w:kern w:val="0"/>
          <w:szCs w:val="21"/>
        </w:rPr>
        <w:t>额为</w:t>
      </w:r>
      <w:r w:rsidR="00CE00E9" w:rsidRPr="00A12269">
        <w:rPr>
          <w:rFonts w:asciiTheme="minorHAnsi" w:eastAsiaTheme="majorEastAsia" w:hAnsiTheme="minorHAnsi" w:cstheme="minorHAnsi" w:hint="eastAsia"/>
          <w:kern w:val="0"/>
          <w:szCs w:val="21"/>
        </w:rPr>
        <w:t>3</w:t>
      </w:r>
      <w:r w:rsidR="00D471D1" w:rsidRPr="00A12269">
        <w:rPr>
          <w:rFonts w:asciiTheme="minorHAnsi" w:eastAsiaTheme="majorEastAsia" w:hAnsiTheme="minorHAnsi" w:cstheme="minorHAnsi" w:hint="eastAsia"/>
          <w:kern w:val="0"/>
          <w:szCs w:val="21"/>
        </w:rPr>
        <w:t>名，</w:t>
      </w:r>
      <w:r w:rsidR="000F6E7C" w:rsidRPr="00A12269">
        <w:rPr>
          <w:rFonts w:asciiTheme="minorHAnsi" w:eastAsiaTheme="majorEastAsia" w:hAnsiTheme="minorHAnsi" w:cstheme="minorHAnsi"/>
          <w:kern w:val="0"/>
          <w:szCs w:val="21"/>
        </w:rPr>
        <w:t>报名截止日期为</w:t>
      </w:r>
      <w:r w:rsidR="00EB3065" w:rsidRPr="00A12269">
        <w:rPr>
          <w:rFonts w:asciiTheme="minorHAnsi" w:eastAsiaTheme="majorEastAsia" w:hAnsiTheme="minorHAnsi" w:cstheme="minorHAnsi" w:hint="eastAsia"/>
          <w:kern w:val="0"/>
          <w:szCs w:val="21"/>
        </w:rPr>
        <w:t>2017</w:t>
      </w:r>
      <w:r w:rsidR="00C55F6E" w:rsidRPr="00A12269">
        <w:rPr>
          <w:rFonts w:asciiTheme="minorHAnsi" w:eastAsiaTheme="majorEastAsia" w:hAnsiTheme="minorHAnsi" w:cstheme="minorHAnsi"/>
          <w:kern w:val="0"/>
          <w:szCs w:val="21"/>
        </w:rPr>
        <w:t>年</w:t>
      </w:r>
      <w:r w:rsidR="00B16E49" w:rsidRPr="00A12269">
        <w:rPr>
          <w:rFonts w:asciiTheme="minorHAnsi" w:eastAsiaTheme="majorEastAsia" w:hAnsiTheme="minorHAnsi" w:cstheme="minorHAnsi" w:hint="eastAsia"/>
          <w:kern w:val="0"/>
          <w:szCs w:val="21"/>
        </w:rPr>
        <w:t>03</w:t>
      </w:r>
      <w:r w:rsidR="00C55F6E" w:rsidRPr="00A12269">
        <w:rPr>
          <w:rFonts w:asciiTheme="minorHAnsi" w:eastAsiaTheme="majorEastAsia" w:hAnsiTheme="minorHAnsi" w:cstheme="minorHAnsi"/>
          <w:kern w:val="0"/>
          <w:szCs w:val="21"/>
        </w:rPr>
        <w:t>月</w:t>
      </w:r>
      <w:r w:rsidR="00B16E49" w:rsidRPr="00A12269">
        <w:rPr>
          <w:rFonts w:asciiTheme="minorHAnsi" w:eastAsiaTheme="majorEastAsia" w:hAnsiTheme="minorHAnsi" w:cstheme="minorHAnsi" w:hint="eastAsia"/>
          <w:kern w:val="0"/>
          <w:szCs w:val="21"/>
        </w:rPr>
        <w:t>31</w:t>
      </w:r>
      <w:r w:rsidR="00EB3065" w:rsidRPr="00A12269"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 w:rsidR="00C55F6E" w:rsidRPr="00A12269">
        <w:rPr>
          <w:rFonts w:asciiTheme="minorHAnsi" w:eastAsiaTheme="majorEastAsia" w:hAnsiTheme="minorHAnsi" w:cstheme="minorHAnsi"/>
          <w:kern w:val="0"/>
          <w:szCs w:val="21"/>
        </w:rPr>
        <w:t>日</w:t>
      </w:r>
      <w:r w:rsidR="00843F7D" w:rsidRPr="00A12269">
        <w:rPr>
          <w:rFonts w:asciiTheme="minorHAnsi" w:eastAsiaTheme="majorEastAsia" w:hAnsiTheme="minorHAnsi" w:cstheme="minorHAnsi"/>
          <w:kern w:val="0"/>
          <w:szCs w:val="21"/>
        </w:rPr>
        <w:t>。</w:t>
      </w:r>
    </w:p>
    <w:p w:rsidR="003822A8" w:rsidRPr="002620AD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CC06D4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CC06D4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美国历史最悠久的五所大学之一</w:t>
      </w:r>
      <w:r w:rsidR="008653E0">
        <w:rPr>
          <w:rFonts w:asciiTheme="minorHAnsi" w:hAnsiTheme="minorHAnsi" w:cstheme="minorHAnsi" w:hint="eastAsia"/>
          <w:kern w:val="0"/>
          <w:szCs w:val="21"/>
        </w:rPr>
        <w:t>，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与耶鲁、哈佛、普林斯顿、康乃尔等八所大学共同组成</w:t>
      </w:r>
      <w:r w:rsidR="008653E0">
        <w:rPr>
          <w:rFonts w:asciiTheme="minorHAnsi" w:hAnsiTheme="minorHAnsi" w:cstheme="minorHAnsi" w:hint="eastAsia"/>
          <w:kern w:val="0"/>
          <w:szCs w:val="21"/>
        </w:rPr>
        <w:t>“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常春藤联盟</w:t>
      </w:r>
      <w:r w:rsidR="008653E0">
        <w:rPr>
          <w:rFonts w:asciiTheme="minorHAnsi" w:hAnsiTheme="minorHAnsi" w:cstheme="minorHAnsi" w:hint="eastAsia"/>
          <w:kern w:val="0"/>
          <w:szCs w:val="21"/>
        </w:rPr>
        <w:t>(Ivy League)</w:t>
      </w:r>
      <w:r w:rsidR="008653E0">
        <w:rPr>
          <w:rFonts w:asciiTheme="minorHAnsi" w:hAnsiTheme="minorHAnsi" w:cstheme="minorHAnsi" w:hint="eastAsia"/>
          <w:kern w:val="0"/>
          <w:szCs w:val="21"/>
        </w:rPr>
        <w:t>”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，成为世界顶尖学府的代名词。</w:t>
      </w:r>
      <w:r w:rsidR="008653E0" w:rsidRPr="008653E0">
        <w:rPr>
          <w:rFonts w:asciiTheme="minorHAnsi" w:hAnsiTheme="minorHAnsi" w:cstheme="minorHAnsi"/>
          <w:kern w:val="0"/>
          <w:szCs w:val="21"/>
        </w:rPr>
        <w:t></w:t>
      </w:r>
      <w:r w:rsidR="008653E0" w:rsidRPr="008653E0">
        <w:rPr>
          <w:rFonts w:asciiTheme="minorHAnsi" w:hAnsiTheme="minorHAnsi" w:cstheme="minorHAnsi"/>
          <w:kern w:val="0"/>
          <w:szCs w:val="21"/>
        </w:rPr>
        <w:tab/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学校位于世界之都</w:t>
      </w:r>
      <w:r w:rsidR="008653E0" w:rsidRPr="008653E0">
        <w:rPr>
          <w:rFonts w:asciiTheme="minorHAnsi" w:hAnsiTheme="minorHAnsi" w:cstheme="minorHAnsi"/>
          <w:kern w:val="0"/>
          <w:szCs w:val="21"/>
        </w:rPr>
        <w:t>--</w:t>
      </w:r>
      <w:r w:rsidR="008653E0">
        <w:rPr>
          <w:rFonts w:asciiTheme="minorHAnsi" w:hAnsiTheme="minorHAnsi" w:cstheme="minorHAnsi" w:hint="eastAsia"/>
          <w:kern w:val="0"/>
          <w:szCs w:val="21"/>
        </w:rPr>
        <w:t>纽约曼哈顿，亦是奥巴马、胡适、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徐志摩</w:t>
      </w:r>
      <w:r w:rsidR="008653E0">
        <w:rPr>
          <w:rFonts w:asciiTheme="minorHAnsi" w:hAnsiTheme="minorHAnsi" w:cstheme="minorHAnsi" w:hint="eastAsia"/>
          <w:kern w:val="0"/>
          <w:szCs w:val="21"/>
        </w:rPr>
        <w:t>、李政道、蒙代尔、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摩尔根等名人求学之地</w:t>
      </w:r>
      <w:r w:rsidR="00B8765A" w:rsidRPr="000A0A86">
        <w:rPr>
          <w:rFonts w:asciiTheme="minorHAnsi" w:hAnsiTheme="minorHAnsi" w:cstheme="minorHAnsi"/>
          <w:kern w:val="0"/>
          <w:szCs w:val="21"/>
        </w:rPr>
        <w:t>。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哥伦比亚的校友和教授中一共有</w:t>
      </w:r>
      <w:r w:rsidR="00EB3065">
        <w:rPr>
          <w:rFonts w:asciiTheme="minorHAnsi" w:hAnsiTheme="minorHAnsi" w:cstheme="minorHAnsi" w:hint="eastAsia"/>
          <w:kern w:val="0"/>
          <w:szCs w:val="21"/>
        </w:rPr>
        <w:t>83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人获得过诺贝尔奖，包括奥巴马总统在内的三位美国总统是该校的毕业生。</w:t>
      </w:r>
    </w:p>
    <w:p w:rsidR="00EB3065" w:rsidRDefault="00EB3065" w:rsidP="00EB3065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eastAsiaTheme="majorEastAsia" w:hAnsiTheme="minorHAnsi" w:cstheme="minorHAnsi"/>
          <w:szCs w:val="21"/>
        </w:rPr>
        <w:t>哥伦比亚大学</w:t>
      </w:r>
      <w:r w:rsidRPr="000A0A86">
        <w:rPr>
          <w:rFonts w:asciiTheme="minorHAnsi" w:eastAsiaTheme="majorEastAsia" w:hAnsiTheme="minorHAnsi" w:cstheme="minorHAnsi"/>
          <w:szCs w:val="21"/>
        </w:rPr>
        <w:t>在全美</w:t>
      </w:r>
    </w:p>
    <w:p w:rsidR="00EB3065" w:rsidRPr="000A0A86" w:rsidRDefault="00EB3065" w:rsidP="00EB3065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多所高校综合排名第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 w:rsidRPr="000A0A86">
        <w:rPr>
          <w:rFonts w:asciiTheme="minorHAnsi" w:eastAsiaTheme="majorEastAsia" w:hAnsiTheme="minorHAnsi" w:cstheme="minorHAnsi"/>
          <w:szCs w:val="21"/>
        </w:rPr>
        <w:t>名；在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全球高校学术排名中，</w:t>
      </w:r>
      <w:r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0A0A86">
        <w:rPr>
          <w:rFonts w:asciiTheme="minorHAnsi" w:eastAsiaTheme="majorEastAsia" w:hAnsiTheme="minorHAnsi" w:cstheme="minorHAnsi"/>
          <w:szCs w:val="21"/>
        </w:rPr>
        <w:t>位于第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 w:rsidRPr="000A0A86">
        <w:rPr>
          <w:rFonts w:asciiTheme="minorHAnsi" w:eastAsiaTheme="majorEastAsia" w:hAnsiTheme="minorHAnsi" w:cstheme="minorHAnsi"/>
          <w:szCs w:val="21"/>
        </w:rPr>
        <w:t>名；在</w:t>
      </w:r>
      <w:r w:rsidR="00791438">
        <w:rPr>
          <w:rFonts w:asciiTheme="minorHAnsi" w:hAnsiTheme="minorHAnsi" w:cstheme="minorHAnsi"/>
          <w:szCs w:val="21"/>
        </w:rPr>
        <w:t>201</w:t>
      </w:r>
      <w:r w:rsidR="00791438">
        <w:rPr>
          <w:rFonts w:asciiTheme="minorHAnsi" w:hAnsiTheme="minorHAnsi" w:cstheme="minorHAnsi" w:hint="eastAsia"/>
          <w:szCs w:val="21"/>
        </w:rPr>
        <w:t xml:space="preserve">7 </w:t>
      </w:r>
      <w:r w:rsidR="00C83017">
        <w:rPr>
          <w:rFonts w:asciiTheme="minorHAnsi" w:hAnsiTheme="minorHAnsi" w:cstheme="minorHAnsi" w:hint="eastAsia"/>
          <w:szCs w:val="21"/>
        </w:rPr>
        <w:t>年</w:t>
      </w:r>
      <w:r w:rsidRPr="000A0A86">
        <w:rPr>
          <w:rFonts w:asciiTheme="minorHAnsi" w:hAnsiTheme="minorHAnsi" w:cstheme="minorHAnsi"/>
          <w:szCs w:val="21"/>
        </w:rPr>
        <w:t>Times</w:t>
      </w:r>
      <w:r w:rsidRPr="000A0A86">
        <w:rPr>
          <w:rFonts w:asciiTheme="minorHAnsi" w:hAnsiTheme="minorHAnsi" w:cstheme="minorHAnsi"/>
          <w:szCs w:val="21"/>
        </w:rPr>
        <w:t>世界大学排名中，</w:t>
      </w:r>
      <w:r>
        <w:rPr>
          <w:rFonts w:asciiTheme="minorHAnsi" w:hAnsiTheme="minorHAnsi" w:cstheme="minorHAnsi" w:hint="eastAsia"/>
          <w:szCs w:val="21"/>
        </w:rPr>
        <w:t>哥伦比亚大学</w:t>
      </w:r>
      <w:r w:rsidRPr="000A0A86">
        <w:rPr>
          <w:rFonts w:asciiTheme="minorHAnsi" w:hAnsiTheme="minorHAnsi" w:cstheme="minorHAnsi"/>
          <w:szCs w:val="21"/>
        </w:rPr>
        <w:t>位列</w:t>
      </w:r>
      <w:r w:rsidRPr="009C17A4">
        <w:rPr>
          <w:rFonts w:asciiTheme="minorHAnsi" w:hAnsiTheme="minorHAnsi" w:cstheme="minorHAnsi"/>
          <w:szCs w:val="21"/>
        </w:rPr>
        <w:t>第</w:t>
      </w:r>
      <w:r w:rsidRPr="009C17A4">
        <w:rPr>
          <w:rFonts w:asciiTheme="minorHAnsi" w:eastAsiaTheme="majorEastAsia" w:hAnsiTheme="minorHAnsi" w:cstheme="minorHAnsi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位。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6C1F05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</w:t>
      </w:r>
      <w:r w:rsidR="00B92A27">
        <w:rPr>
          <w:rFonts w:asciiTheme="minorHAnsi" w:eastAsiaTheme="majorEastAsia" w:hAnsiTheme="minorHAnsi" w:cstheme="minorHAnsi" w:hint="eastAsia"/>
          <w:szCs w:val="21"/>
        </w:rPr>
        <w:t>7</w:t>
      </w:r>
      <w:r w:rsidR="00EB3065">
        <w:rPr>
          <w:rFonts w:asciiTheme="minorHAnsi" w:eastAsiaTheme="majorEastAsia" w:hAnsiTheme="minorHAnsi" w:cstheme="minorHAnsi" w:hint="eastAsia"/>
          <w:szCs w:val="21"/>
        </w:rPr>
        <w:t>年秋</w:t>
      </w:r>
      <w:r w:rsidR="00572B6E">
        <w:rPr>
          <w:rFonts w:asciiTheme="minorHAnsi" w:eastAsiaTheme="majorEastAsia" w:hAnsiTheme="minorHAnsi" w:cstheme="minorHAnsi" w:hint="eastAsia"/>
          <w:szCs w:val="21"/>
        </w:rPr>
        <w:t>季访学时间为：</w:t>
      </w:r>
      <w:r w:rsidR="00B92A27">
        <w:rPr>
          <w:rFonts w:asciiTheme="minorHAnsi" w:eastAsiaTheme="majorEastAsia" w:hAnsiTheme="minorHAnsi" w:cstheme="minorHAnsi" w:hint="eastAsia"/>
          <w:szCs w:val="21"/>
        </w:rPr>
        <w:t>2017</w:t>
      </w:r>
      <w:r w:rsidR="00572B6E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 w:rsidR="00EB3065">
        <w:rPr>
          <w:rFonts w:asciiTheme="minorHAnsi" w:eastAsiaTheme="majorEastAsia" w:hAnsiTheme="minorHAnsi" w:cstheme="minorHAnsi" w:hint="eastAsia"/>
          <w:szCs w:val="21"/>
        </w:rPr>
        <w:t>9</w:t>
      </w:r>
      <w:r w:rsidR="00B92A27">
        <w:rPr>
          <w:rFonts w:asciiTheme="minorHAnsi" w:eastAsiaTheme="majorEastAsia" w:hAnsiTheme="minorHAnsi" w:cstheme="minorHAnsi" w:hint="eastAsia"/>
          <w:szCs w:val="21"/>
        </w:rPr>
        <w:t>月</w:t>
      </w:r>
      <w:r w:rsidR="00572B6E" w:rsidRPr="002211FB">
        <w:rPr>
          <w:rFonts w:asciiTheme="minorHAnsi" w:eastAsiaTheme="majorEastAsia" w:hAnsiTheme="minorHAnsi" w:cstheme="minorHAnsi"/>
          <w:szCs w:val="21"/>
        </w:rPr>
        <w:t>–</w:t>
      </w:r>
      <w:r w:rsidR="00B92A2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2211FB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 w:rsidR="00EB3065">
        <w:rPr>
          <w:rFonts w:asciiTheme="minorHAnsi" w:eastAsiaTheme="majorEastAsia" w:hAnsiTheme="minorHAnsi" w:cstheme="minorHAnsi" w:hint="eastAsia"/>
          <w:szCs w:val="21"/>
        </w:rPr>
        <w:t xml:space="preserve"> 12</w:t>
      </w:r>
      <w:r w:rsidR="00572B6E" w:rsidRPr="002211FB">
        <w:rPr>
          <w:rFonts w:asciiTheme="minorHAnsi" w:eastAsiaTheme="majorEastAsia" w:hAnsiTheme="minorHAnsi" w:cstheme="minorHAnsi" w:hint="eastAsia"/>
          <w:szCs w:val="21"/>
        </w:rPr>
        <w:t>月</w:t>
      </w:r>
      <w:r w:rsidR="00572B6E">
        <w:rPr>
          <w:rFonts w:asciiTheme="minorHAnsi" w:eastAsiaTheme="majorEastAsia" w:hAnsiTheme="minorHAnsi" w:cstheme="minorHAnsi" w:hint="eastAsia"/>
          <w:szCs w:val="21"/>
        </w:rPr>
        <w:t>。</w:t>
      </w:r>
      <w:r w:rsidR="00572B6E"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 w:rsidR="00572B6E">
        <w:rPr>
          <w:rFonts w:asciiTheme="minorHAnsi" w:eastAsiaTheme="majorEastAsia" w:hAnsiTheme="minorHAnsi" w:cstheme="minorHAnsi"/>
          <w:szCs w:val="21"/>
        </w:rPr>
        <w:t>英</w:t>
      </w:r>
      <w:r w:rsidR="00572B6E">
        <w:rPr>
          <w:rFonts w:asciiTheme="minorHAnsi" w:eastAsiaTheme="majorEastAsia" w:hAnsiTheme="minorHAnsi" w:cstheme="minorHAnsi" w:hint="eastAsia"/>
          <w:szCs w:val="21"/>
        </w:rPr>
        <w:t>语</w:t>
      </w:r>
      <w:r w:rsidR="00572B6E"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 w:rsidR="00572B6E"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 w:rsidR="00572B6E">
        <w:rPr>
          <w:rFonts w:asciiTheme="minorHAnsi" w:eastAsiaTheme="majorEastAsia" w:hAnsiTheme="minorHAnsi" w:cstheme="minorHAnsi" w:hint="eastAsia"/>
          <w:szCs w:val="21"/>
        </w:rPr>
        <w:t>两类课程</w:t>
      </w:r>
      <w:r w:rsidR="00572B6E" w:rsidRPr="000A0A86">
        <w:rPr>
          <w:rFonts w:asciiTheme="minorHAnsi" w:eastAsiaTheme="majorEastAsia" w:hAnsiTheme="minorHAnsi" w:cstheme="minorHAnsi"/>
          <w:szCs w:val="21"/>
        </w:rPr>
        <w:t>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="00B948DD">
        <w:rPr>
          <w:rFonts w:asciiTheme="minorHAnsi" w:eastAsiaTheme="majorEastAsia" w:hAnsiTheme="minorHAnsi" w:cstheme="minorHAnsi" w:hint="eastAsia"/>
          <w:szCs w:val="21"/>
        </w:rPr>
        <w:t>、与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 w:rsidR="00572B6E"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正式成绩单。</w:t>
      </w:r>
    </w:p>
    <w:p w:rsidR="00046229" w:rsidRPr="0039748B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="0039748B" w:rsidRPr="0039748B">
        <w:rPr>
          <w:rFonts w:asciiTheme="minorHAnsi" w:eastAsiaTheme="majorEastAsia" w:hAnsiTheme="minorHAnsi" w:cstheme="minorHAnsi" w:hint="eastAsia"/>
          <w:szCs w:val="21"/>
        </w:rPr>
        <w:t>（</w:t>
      </w:r>
      <w:r w:rsidR="0039748B">
        <w:rPr>
          <w:rFonts w:asciiTheme="minorHAnsi" w:eastAsiaTheme="majorEastAsia" w:hAnsiTheme="minorHAnsi" w:cstheme="minorHAnsi" w:hint="eastAsia"/>
          <w:szCs w:val="21"/>
        </w:rPr>
        <w:t>限我校英语、翻译、商务英语相关专业</w:t>
      </w:r>
      <w:r w:rsidR="0039748B" w:rsidRPr="0039748B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B24FF7" w:rsidRPr="00364A0C" w:rsidRDefault="00364A0C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64A0C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时间：</w:t>
      </w:r>
      <w:r w:rsidR="00B92A27">
        <w:rPr>
          <w:rFonts w:asciiTheme="minorHAnsi" w:eastAsiaTheme="majorEastAsia" w:hAnsiTheme="minorHAnsi" w:cstheme="minorHAnsi" w:hint="eastAsia"/>
          <w:szCs w:val="21"/>
        </w:rPr>
        <w:t>2017</w:t>
      </w:r>
      <w:r w:rsidR="00B92A27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 w:rsidR="00EB3065">
        <w:rPr>
          <w:rFonts w:asciiTheme="minorHAnsi" w:eastAsiaTheme="majorEastAsia" w:hAnsiTheme="minorHAnsi" w:cstheme="minorHAnsi" w:hint="eastAsia"/>
          <w:szCs w:val="21"/>
        </w:rPr>
        <w:t>9</w:t>
      </w:r>
      <w:r w:rsidR="00B92A27">
        <w:rPr>
          <w:rFonts w:asciiTheme="minorHAnsi" w:eastAsiaTheme="majorEastAsia" w:hAnsiTheme="minorHAnsi" w:cstheme="minorHAnsi" w:hint="eastAsia"/>
          <w:szCs w:val="21"/>
        </w:rPr>
        <w:t>月</w:t>
      </w:r>
      <w:r w:rsidR="00EB3065">
        <w:rPr>
          <w:rFonts w:asciiTheme="minorHAnsi" w:eastAsiaTheme="majorEastAsia" w:hAnsiTheme="minorHAnsi" w:cstheme="minorHAnsi" w:hint="eastAsia"/>
          <w:szCs w:val="21"/>
        </w:rPr>
        <w:t>5</w:t>
      </w:r>
      <w:r w:rsidR="00B92A27">
        <w:rPr>
          <w:rFonts w:asciiTheme="minorHAnsi" w:eastAsiaTheme="majorEastAsia" w:hAnsiTheme="minorHAnsi" w:cstheme="minorHAnsi" w:hint="eastAsia"/>
          <w:szCs w:val="21"/>
        </w:rPr>
        <w:t>日</w:t>
      </w:r>
      <w:r w:rsidR="00B92A27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92A27" w:rsidRPr="002211FB">
        <w:rPr>
          <w:rFonts w:asciiTheme="minorHAnsi" w:eastAsiaTheme="majorEastAsia" w:hAnsiTheme="minorHAnsi" w:cstheme="minorHAnsi"/>
          <w:szCs w:val="21"/>
        </w:rPr>
        <w:t>–</w:t>
      </w:r>
      <w:r w:rsidR="00B92A27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EB3065">
        <w:rPr>
          <w:rFonts w:asciiTheme="minorHAnsi" w:eastAsiaTheme="majorEastAsia" w:hAnsiTheme="minorHAnsi" w:cstheme="minorHAnsi" w:hint="eastAsia"/>
          <w:szCs w:val="21"/>
        </w:rPr>
        <w:t>12</w:t>
      </w:r>
      <w:r w:rsidR="00B92A27" w:rsidRPr="002211FB">
        <w:rPr>
          <w:rFonts w:asciiTheme="minorHAnsi" w:eastAsiaTheme="majorEastAsia" w:hAnsiTheme="minorHAnsi" w:cstheme="minorHAnsi" w:hint="eastAsia"/>
          <w:szCs w:val="21"/>
        </w:rPr>
        <w:t>月</w:t>
      </w:r>
      <w:r w:rsidR="00EB3065">
        <w:rPr>
          <w:rFonts w:asciiTheme="minorHAnsi" w:eastAsiaTheme="majorEastAsia" w:hAnsiTheme="minorHAnsi" w:cstheme="minorHAnsi" w:hint="eastAsia"/>
          <w:szCs w:val="21"/>
        </w:rPr>
        <w:t>8</w:t>
      </w:r>
      <w:r w:rsidR="00B92A27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哥伦比亚大学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ALP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1911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年，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是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全美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lastRenderedPageBreak/>
        <w:t>最古老的语言中心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A83140" w:rsidRPr="0039748B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  <w:r w:rsidR="0039748B">
        <w:rPr>
          <w:rFonts w:asciiTheme="minorHAnsi" w:eastAsiaTheme="majorEastAsia" w:hAnsiTheme="minorHAnsi" w:cstheme="minorHAnsi" w:hint="eastAsia"/>
          <w:szCs w:val="21"/>
        </w:rPr>
        <w:t>（专业不限）</w:t>
      </w:r>
    </w:p>
    <w:p w:rsidR="00046229" w:rsidRPr="00364A0C" w:rsidRDefault="00364A0C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52B6D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时间：</w:t>
      </w:r>
      <w:r w:rsidR="00B92A27" w:rsidRPr="00052B6D">
        <w:rPr>
          <w:rFonts w:asciiTheme="minorHAnsi" w:eastAsiaTheme="majorEastAsia" w:hAnsiTheme="minorHAnsi" w:cstheme="minorHAnsi" w:hint="eastAsia"/>
          <w:szCs w:val="21"/>
        </w:rPr>
        <w:t>2017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年</w:t>
      </w:r>
      <w:r w:rsidR="00EB3065">
        <w:rPr>
          <w:rFonts w:asciiTheme="minorHAnsi" w:eastAsiaTheme="majorEastAsia" w:hAnsiTheme="minorHAnsi" w:cstheme="minorHAnsi" w:hint="eastAsia"/>
          <w:szCs w:val="21"/>
        </w:rPr>
        <w:t>9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月</w:t>
      </w:r>
      <w:r w:rsidR="00EB3065">
        <w:rPr>
          <w:rFonts w:asciiTheme="minorHAnsi" w:eastAsiaTheme="majorEastAsia" w:hAnsiTheme="minorHAnsi" w:cstheme="minorHAnsi" w:hint="eastAsia"/>
          <w:szCs w:val="21"/>
        </w:rPr>
        <w:t>5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日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46229" w:rsidRPr="00052B6D">
        <w:rPr>
          <w:rFonts w:asciiTheme="minorHAnsi" w:eastAsiaTheme="majorEastAsia" w:hAnsiTheme="minorHAnsi" w:cstheme="minorHAnsi"/>
          <w:szCs w:val="21"/>
        </w:rPr>
        <w:t>–</w:t>
      </w:r>
      <w:r w:rsidR="00052B6D" w:rsidRPr="00052B6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EB3065">
        <w:rPr>
          <w:rFonts w:asciiTheme="minorHAnsi" w:eastAsiaTheme="majorEastAsia" w:hAnsiTheme="minorHAnsi" w:cstheme="minorHAnsi" w:hint="eastAsia"/>
          <w:szCs w:val="21"/>
        </w:rPr>
        <w:t>12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月</w:t>
      </w:r>
      <w:r w:rsidR="00EB3065">
        <w:rPr>
          <w:rFonts w:asciiTheme="minorHAnsi" w:eastAsiaTheme="majorEastAsia" w:hAnsiTheme="minorHAnsi" w:cstheme="minorHAnsi" w:hint="eastAsia"/>
          <w:szCs w:val="21"/>
        </w:rPr>
        <w:t>22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 w:rsidR="007640E0">
        <w:rPr>
          <w:rFonts w:asciiTheme="minorHAnsi" w:eastAsiaTheme="majorEastAsia" w:hAnsiTheme="minorHAnsi" w:cstheme="minorHAnsi" w:hint="eastAsia"/>
          <w:szCs w:val="21"/>
        </w:rPr>
        <w:t>标准化考试</w:t>
      </w:r>
      <w:r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F460C" w:rsidRPr="003B4151"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</w:t>
      </w:r>
      <w:r w:rsidR="00CC06D4">
        <w:rPr>
          <w:rFonts w:asciiTheme="minorHAnsi" w:eastAsiaTheme="majorEastAsia" w:hAnsiTheme="minorHAnsi" w:cstheme="minorHAnsi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5D53C9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33C15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年费用标准，最终以哥伦比亚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大学公布的</w:t>
      </w:r>
      <w:r w:rsidR="00B92A27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143294" w:rsidRPr="002E64CC" w:rsidRDefault="002E64CC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23476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A67B5E" w:rsidRPr="00023476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023476">
        <w:rPr>
          <w:rFonts w:asciiTheme="minorHAnsi" w:eastAsiaTheme="majorEastAsia" w:hAnsiTheme="minorHAnsi" w:cstheme="minorHAnsi" w:hint="eastAsia"/>
          <w:szCs w:val="21"/>
        </w:rPr>
        <w:t>访学项目的费用总额有所差异。学习</w:t>
      </w:r>
      <w:r w:rsidR="00ED3F02" w:rsidRPr="00023476">
        <w:rPr>
          <w:rFonts w:asciiTheme="minorHAnsi" w:eastAsiaTheme="majorEastAsia" w:hAnsiTheme="minorHAnsi" w:cstheme="minorHAnsi" w:hint="eastAsia"/>
          <w:szCs w:val="21"/>
        </w:rPr>
        <w:t>ALP</w:t>
      </w:r>
      <w:r w:rsidRPr="00023476">
        <w:rPr>
          <w:rFonts w:asciiTheme="minorHAnsi" w:eastAsiaTheme="majorEastAsia" w:hAnsiTheme="minorHAnsi" w:cstheme="minorHAnsi" w:hint="eastAsia"/>
          <w:szCs w:val="21"/>
        </w:rPr>
        <w:t>英语及美国文化课程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一个学期</w:t>
      </w:r>
      <w:r w:rsidRPr="00023476">
        <w:rPr>
          <w:rFonts w:asciiTheme="minorHAnsi" w:eastAsiaTheme="majorEastAsia" w:hAnsiTheme="minorHAnsi" w:cstheme="minorHAnsi" w:hint="eastAsia"/>
          <w:szCs w:val="21"/>
        </w:rPr>
        <w:t>的总费用约</w:t>
      </w:r>
      <w:r w:rsidR="00EB3065">
        <w:rPr>
          <w:rFonts w:asciiTheme="minorHAnsi" w:eastAsiaTheme="majorEastAsia" w:hAnsiTheme="minorHAnsi" w:cstheme="minorHAnsi" w:hint="eastAsia"/>
          <w:szCs w:val="21"/>
        </w:rPr>
        <w:t>16,300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023476">
        <w:rPr>
          <w:rFonts w:asciiTheme="minorHAnsi" w:eastAsiaTheme="majorEastAsia" w:hAnsiTheme="minorHAnsi" w:cstheme="minorHAnsi" w:hint="eastAsia"/>
          <w:szCs w:val="21"/>
        </w:rPr>
        <w:t>人民币</w:t>
      </w:r>
      <w:r w:rsidR="00EB3065">
        <w:rPr>
          <w:rFonts w:asciiTheme="minorHAnsi" w:eastAsiaTheme="majorEastAsia" w:hAnsiTheme="minorHAnsi" w:cstheme="minorHAnsi" w:hint="eastAsia"/>
          <w:szCs w:val="21"/>
        </w:rPr>
        <w:t>112,5</w:t>
      </w:r>
      <w:r w:rsidR="00143294">
        <w:rPr>
          <w:rFonts w:asciiTheme="minorHAnsi" w:eastAsiaTheme="majorEastAsia" w:hAnsiTheme="minorHAnsi" w:cstheme="minorHAnsi" w:hint="eastAsia"/>
          <w:szCs w:val="21"/>
        </w:rPr>
        <w:t>00</w:t>
      </w:r>
      <w:r w:rsidRPr="00023476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）</w:t>
      </w:r>
      <w:r w:rsidRPr="00023476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一个学期</w:t>
      </w:r>
      <w:r w:rsidRPr="00023476">
        <w:rPr>
          <w:rFonts w:asciiTheme="minorHAnsi" w:eastAsiaTheme="majorEastAsia" w:hAnsiTheme="minorHAnsi" w:cstheme="minorHAnsi" w:hint="eastAsia"/>
          <w:szCs w:val="21"/>
        </w:rPr>
        <w:t>的总费用约</w:t>
      </w:r>
      <w:r w:rsidR="00EB3065">
        <w:rPr>
          <w:rFonts w:asciiTheme="minorHAnsi" w:eastAsiaTheme="majorEastAsia" w:hAnsiTheme="minorHAnsi" w:cstheme="minorHAnsi" w:hint="eastAsia"/>
          <w:szCs w:val="21"/>
        </w:rPr>
        <w:t>28</w:t>
      </w:r>
      <w:r w:rsidR="00ED3F02" w:rsidRPr="00023476">
        <w:rPr>
          <w:rFonts w:asciiTheme="minorHAnsi" w:eastAsiaTheme="majorEastAsia" w:hAnsiTheme="minorHAnsi" w:cstheme="minorHAnsi" w:hint="eastAsia"/>
          <w:szCs w:val="21"/>
        </w:rPr>
        <w:t>,</w:t>
      </w:r>
      <w:r w:rsidR="00EB3065">
        <w:rPr>
          <w:rFonts w:asciiTheme="minorHAnsi" w:eastAsiaTheme="majorEastAsia" w:hAnsiTheme="minorHAnsi" w:cstheme="minorHAnsi" w:hint="eastAsia"/>
          <w:szCs w:val="21"/>
        </w:rPr>
        <w:t>700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EB3065">
        <w:rPr>
          <w:rFonts w:asciiTheme="minorHAnsi" w:eastAsiaTheme="majorEastAsia" w:hAnsiTheme="minorHAnsi" w:cstheme="minorHAnsi" w:hint="eastAsia"/>
          <w:szCs w:val="21"/>
        </w:rPr>
        <w:t>198</w:t>
      </w:r>
      <w:r w:rsidR="00143294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元）</w:t>
      </w:r>
      <w:r w:rsidRPr="00023476">
        <w:rPr>
          <w:rFonts w:asciiTheme="minorHAnsi" w:eastAsiaTheme="majorEastAsia" w:hAnsiTheme="minorHAnsi" w:cstheme="minorHAnsi" w:hint="eastAsia"/>
          <w:szCs w:val="21"/>
        </w:rPr>
        <w:t>。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总费用包括学杂费、在读期间医疗保险、及项目设计与管理费，不含住宿费、生活费与机票。</w:t>
      </w:r>
    </w:p>
    <w:p w:rsidR="005060F9" w:rsidRPr="00143294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9274E2" w:rsidRPr="009274E2" w:rsidRDefault="009274E2" w:rsidP="009274E2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哥伦比亚大学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的访学学生接收能力，</w:t>
      </w:r>
      <w:r w:rsidR="00B74CF7">
        <w:rPr>
          <w:rFonts w:asciiTheme="minorHAnsi" w:eastAsiaTheme="majorEastAsia" w:hAnsiTheme="minorHAnsi" w:cstheme="minorHAnsi"/>
          <w:kern w:val="0"/>
          <w:szCs w:val="21"/>
        </w:rPr>
        <w:t>我校</w:t>
      </w:r>
      <w:r>
        <w:rPr>
          <w:rFonts w:ascii="Calibri" w:hAnsi="Calibri" w:cs="Calibri" w:hint="eastAsia"/>
          <w:szCs w:val="21"/>
        </w:rPr>
        <w:t>2017</w:t>
      </w:r>
      <w:r w:rsidR="00EB3065">
        <w:rPr>
          <w:rFonts w:ascii="Calibri" w:hAnsi="Calibri" w:cs="Calibri" w:hint="eastAsia"/>
          <w:szCs w:val="21"/>
        </w:rPr>
        <w:t>年秋</w:t>
      </w:r>
      <w:r>
        <w:rPr>
          <w:rFonts w:ascii="Calibri" w:hAnsi="Calibri" w:cs="Calibri" w:hint="eastAsia"/>
          <w:szCs w:val="21"/>
        </w:rPr>
        <w:t>季选拔名额为</w:t>
      </w:r>
      <w:r w:rsidR="00CE00E9">
        <w:rPr>
          <w:rFonts w:ascii="Calibri" w:hAnsi="Calibri" w:cs="Calibri" w:hint="eastAsia"/>
          <w:szCs w:val="21"/>
        </w:rPr>
        <w:t>3</w:t>
      </w:r>
      <w:r w:rsidRPr="00A43D1F">
        <w:rPr>
          <w:rFonts w:ascii="Calibri" w:hAnsi="Calibri" w:cs="Calibri" w:hint="eastAsia"/>
          <w:szCs w:val="21"/>
        </w:rPr>
        <w:t>名</w:t>
      </w:r>
      <w:r w:rsidRPr="00A43D1F">
        <w:rPr>
          <w:rFonts w:ascii="Calibri" w:hAnsi="Calibri" w:cs="Calibri"/>
          <w:szCs w:val="21"/>
        </w:rPr>
        <w:t>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903CC2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语言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17045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大学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专业</w:t>
      </w:r>
      <w:r w:rsidRPr="00170451">
        <w:rPr>
          <w:rFonts w:asciiTheme="minorHAnsi" w:eastAsiaTheme="majorEastAsia" w:hAnsiTheme="minorHAnsi" w:cstheme="minorHAnsi"/>
          <w:szCs w:val="21"/>
        </w:rPr>
        <w:t>学分课程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类课程：</w:t>
      </w:r>
      <w:r w:rsidRPr="00170451">
        <w:rPr>
          <w:rFonts w:asciiTheme="minorHAnsi" w:eastAsiaTheme="majorEastAsia" w:hAnsiTheme="minorHAnsi" w:cstheme="minorHAnsi"/>
          <w:szCs w:val="21"/>
        </w:rPr>
        <w:t>托福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10</w:t>
      </w:r>
      <w:r w:rsidRPr="00170451">
        <w:rPr>
          <w:rFonts w:asciiTheme="minorHAnsi" w:eastAsiaTheme="majorEastAsia" w:hAnsiTheme="minorHAnsi" w:cstheme="minorHAnsi"/>
          <w:szCs w:val="21"/>
        </w:rPr>
        <w:t>0</w:t>
      </w:r>
      <w:r w:rsidRPr="00170451">
        <w:rPr>
          <w:rFonts w:asciiTheme="minorHAnsi" w:eastAsiaTheme="majorEastAsia" w:hAnsiTheme="minorHAnsi" w:cstheme="minorHAnsi"/>
          <w:szCs w:val="21"/>
        </w:rPr>
        <w:t>，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或</w:t>
      </w:r>
      <w:r w:rsidRPr="00170451">
        <w:rPr>
          <w:rFonts w:asciiTheme="minorHAnsi" w:eastAsiaTheme="majorEastAsia" w:hAnsiTheme="minorHAnsi" w:cstheme="minorHAnsi"/>
          <w:szCs w:val="21"/>
        </w:rPr>
        <w:t>雅思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7</w:t>
      </w:r>
      <w:r w:rsidR="003D0F7B" w:rsidRPr="00170451">
        <w:rPr>
          <w:rFonts w:asciiTheme="minorHAnsi" w:eastAsiaTheme="majorEastAsia" w:hAnsiTheme="minorHAnsi" w:cstheme="minorHAnsi"/>
          <w:szCs w:val="21"/>
        </w:rPr>
        <w:t>.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0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GPA3.0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分制）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3D0F7B" w:rsidRPr="003D0F7B" w:rsidRDefault="003D0F7B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 w:rsidRPr="00170451">
        <w:rPr>
          <w:rFonts w:asciiTheme="minorHAnsi" w:eastAsiaTheme="majorEastAsia" w:hAnsiTheme="minorHAnsi" w:cstheme="minorHAnsi" w:hint="eastAsia"/>
          <w:szCs w:val="21"/>
        </w:rPr>
        <w:t>类课程：托福</w:t>
      </w:r>
      <w:r w:rsidR="00023476">
        <w:rPr>
          <w:rFonts w:asciiTheme="minorHAnsi" w:eastAsiaTheme="majorEastAsia" w:hAnsiTheme="minorHAnsi" w:cstheme="minorHAnsi" w:hint="eastAsia"/>
          <w:szCs w:val="21"/>
        </w:rPr>
        <w:t>85</w:t>
      </w:r>
      <w:r w:rsidRPr="00170451">
        <w:rPr>
          <w:rFonts w:asciiTheme="minorHAnsi" w:eastAsiaTheme="majorEastAsia" w:hAnsiTheme="minorHAnsi" w:cstheme="minorHAnsi" w:hint="eastAsia"/>
          <w:szCs w:val="21"/>
        </w:rPr>
        <w:t>-99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，或雅思</w:t>
      </w:r>
      <w:r w:rsidRPr="00170451">
        <w:rPr>
          <w:rFonts w:asciiTheme="minorHAnsi" w:eastAsiaTheme="majorEastAsia" w:hAnsiTheme="minorHAnsi" w:cstheme="minorHAnsi" w:hint="eastAsia"/>
          <w:szCs w:val="21"/>
        </w:rPr>
        <w:t>6.5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Pr="00170451">
        <w:rPr>
          <w:rFonts w:asciiTheme="minorHAnsi" w:eastAsiaTheme="majorEastAsia" w:hAnsiTheme="minorHAnsi" w:cstheme="minorHAnsi" w:hint="eastAsia"/>
          <w:szCs w:val="21"/>
        </w:rPr>
        <w:t>分制）；</w:t>
      </w:r>
      <w:r w:rsidRPr="00170451">
        <w:rPr>
          <w:rFonts w:asciiTheme="minorHAnsi" w:eastAsiaTheme="majorEastAsia" w:hAnsiTheme="minorHAnsi" w:cstheme="minorHAnsi" w:hint="eastAsia"/>
          <w:szCs w:val="21"/>
        </w:rPr>
        <w:t>B</w:t>
      </w:r>
      <w:r w:rsidRPr="00170451">
        <w:rPr>
          <w:rFonts w:asciiTheme="minorHAnsi" w:eastAsiaTheme="majorEastAsia" w:hAnsiTheme="minorHAnsi" w:cstheme="minorHAnsi" w:hint="eastAsia"/>
          <w:szCs w:val="21"/>
        </w:rPr>
        <w:t>类课程选课有限制，具体咨询本校国际处老师或全美国际教育协会项目官员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lastRenderedPageBreak/>
        <w:t>通过全美国际教育协会的项目面试、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</w:p>
    <w:p w:rsidR="00E61308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A43D1F" w:rsidRPr="00A43D1F" w:rsidRDefault="00A43D1F" w:rsidP="00A43D1F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A43D1F">
        <w:rPr>
          <w:rFonts w:asciiTheme="minorHAnsi" w:eastAsiaTheme="majorEastAsia" w:hAnsiTheme="minorHAnsi" w:cstheme="minorHAnsi" w:hint="eastAsia"/>
          <w:b/>
          <w:kern w:val="0"/>
          <w:szCs w:val="21"/>
        </w:rPr>
        <w:t>项目申请录取方式和报名流程</w:t>
      </w:r>
    </w:p>
    <w:p w:rsidR="00A43D1F" w:rsidRDefault="00A43D1F" w:rsidP="00A43D1F">
      <w:pPr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学生本人填写浙外出国境项目申请表（国际处官网“表格下载”处下载），二级学院盖章、签字后扫描上传至国际处网站</w:t>
      </w:r>
      <w:r>
        <w:rPr>
          <w:rFonts w:ascii="Calibri" w:hAnsi="Calibri" w:cs="Calibri"/>
          <w:szCs w:val="21"/>
        </w:rPr>
        <w:t>international@zisu.edu.cn</w:t>
      </w:r>
      <w:r>
        <w:rPr>
          <w:rFonts w:ascii="Calibri" w:hAnsi="Calibri" w:cs="Calibri" w:hint="eastAsia"/>
          <w:szCs w:val="21"/>
        </w:rPr>
        <w:t>；邮件名为姓名</w:t>
      </w:r>
      <w:r>
        <w:rPr>
          <w:rFonts w:ascii="Calibri" w:hAnsi="Calibri" w:cs="Calibri"/>
          <w:szCs w:val="21"/>
        </w:rPr>
        <w:t>+</w:t>
      </w:r>
      <w:r>
        <w:rPr>
          <w:rFonts w:ascii="Calibri" w:hAnsi="Calibri" w:cs="Calibri" w:hint="eastAsia"/>
          <w:szCs w:val="21"/>
        </w:rPr>
        <w:t>项目名</w:t>
      </w:r>
    </w:p>
    <w:p w:rsidR="00A43D1F" w:rsidRDefault="00A43D1F" w:rsidP="00A43D1F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同时登录项目选拔管理机构</w:t>
      </w:r>
      <w:r>
        <w:rPr>
          <w:rFonts w:ascii="Calibri" w:hAnsi="Calibri" w:cs="Calibri"/>
          <w:szCs w:val="21"/>
        </w:rPr>
        <w:t xml:space="preserve"> -- </w:t>
      </w:r>
      <w:r>
        <w:rPr>
          <w:rFonts w:ascii="Calibri" w:hAnsi="Calibri" w:cs="Calibri" w:hint="eastAsia"/>
          <w:szCs w:val="21"/>
        </w:rPr>
        <w:t>全美国际教育协会网站</w:t>
      </w:r>
      <w:hyperlink r:id="rId7" w:history="1">
        <w:r>
          <w:rPr>
            <w:rStyle w:val="a3"/>
            <w:rFonts w:ascii="Calibri" w:hAnsi="Calibri" w:cs="Calibri"/>
            <w:szCs w:val="21"/>
          </w:rPr>
          <w:t>www.usiea.org</w:t>
        </w:r>
      </w:hyperlink>
      <w:r>
        <w:rPr>
          <w:rFonts w:ascii="Calibri" w:hAnsi="Calibri" w:cs="Calibr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A43D1F" w:rsidRDefault="00A43D1F" w:rsidP="00A43D1F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《美国名校访学</w:t>
      </w:r>
      <w:r>
        <w:rPr>
          <w:rFonts w:asciiTheme="minorHAnsi" w:eastAsiaTheme="majorEastAsia" w:hAnsiTheme="minorHAnsi" w:cstheme="minorHAnsi"/>
          <w:szCs w:val="21"/>
        </w:rPr>
        <w:t>2017-2018</w:t>
      </w:r>
      <w:r>
        <w:rPr>
          <w:rFonts w:asciiTheme="minorHAnsi" w:eastAsiaTheme="majorEastAsia" w:hAnsiTheme="minorHAnsi" w:cstheme="minorHAnsi" w:hint="eastAsia"/>
          <w:szCs w:val="21"/>
        </w:rPr>
        <w:t>学年冬春项目报名表》，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网上报名的时间决定录取的顺序和安排宿舍的顺序；</w:t>
      </w:r>
    </w:p>
    <w:p w:rsidR="00A43D1F" w:rsidRDefault="00A43D1F" w:rsidP="00A43D1F">
      <w:pPr>
        <w:pStyle w:val="aa"/>
        <w:numPr>
          <w:ilvl w:val="0"/>
          <w:numId w:val="29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学生申请资料经初步审核后，达到要求者参加面试，确定预录取名单；</w:t>
      </w:r>
    </w:p>
    <w:p w:rsidR="00A43D1F" w:rsidRDefault="00A43D1F" w:rsidP="00A43D1F">
      <w:pPr>
        <w:pStyle w:val="aa"/>
        <w:numPr>
          <w:ilvl w:val="0"/>
          <w:numId w:val="29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学生提交正式申请材料并缴纳项目费用，获得学校录取及签证后赴美学习；</w:t>
      </w:r>
    </w:p>
    <w:p w:rsidR="00A43D1F" w:rsidRDefault="00A43D1F" w:rsidP="00A43D1F">
      <w:pPr>
        <w:pStyle w:val="aa"/>
        <w:numPr>
          <w:ilvl w:val="0"/>
          <w:numId w:val="29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申请截止日期：</w:t>
      </w:r>
      <w:r>
        <w:rPr>
          <w:rFonts w:asciiTheme="minorHAnsi" w:eastAsiaTheme="majorEastAsia" w:hAnsiTheme="minorHAnsi" w:cstheme="minorHAnsi"/>
          <w:szCs w:val="21"/>
        </w:rPr>
        <w:t>2017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/>
          <w:szCs w:val="21"/>
        </w:rPr>
        <w:t>31</w:t>
      </w:r>
      <w:r>
        <w:rPr>
          <w:rFonts w:asciiTheme="minorHAnsi" w:eastAsiaTheme="majorEastAsia" w:hAnsiTheme="minorHAnsi" w:cstheme="minorHAnsi" w:hint="eastAsia"/>
          <w:szCs w:val="21"/>
        </w:rPr>
        <w:t>日，额满即止</w:t>
      </w:r>
      <w:r>
        <w:rPr>
          <w:rFonts w:ascii="Calibri" w:hAnsi="Calibri" w:cs="Calibri" w:hint="eastAsia"/>
          <w:sz w:val="22"/>
        </w:rPr>
        <w:t>；如截止日到期仍有名额可根据实际情况安排补录。</w:t>
      </w:r>
    </w:p>
    <w:p w:rsidR="00A43D1F" w:rsidRDefault="00A43D1F" w:rsidP="00A43D1F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A43D1F" w:rsidRDefault="00A43D1F" w:rsidP="00A43D1F">
      <w:pPr>
        <w:pStyle w:val="aa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项目管理与联系方式</w:t>
      </w:r>
    </w:p>
    <w:p w:rsidR="00A43D1F" w:rsidRDefault="00A43D1F" w:rsidP="00A43D1F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 w:val="22"/>
        </w:rPr>
        <w:t xml:space="preserve"> 本项目由浙外国际处负责对外联系、派出管理等相关工作。联合教务处、二级学院审批考察，共同选拔派出学生。</w:t>
      </w:r>
    </w:p>
    <w:p w:rsidR="00A43D1F" w:rsidRDefault="00A43D1F" w:rsidP="00A43D1F">
      <w:pPr>
        <w:spacing w:line="36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Cs/>
          <w:kern w:val="0"/>
          <w:sz w:val="22"/>
        </w:rPr>
        <w:t>浙外国际处：范老师88218248（浙外校内报名手续、离校手续）</w:t>
      </w:r>
    </w:p>
    <w:p w:rsidR="00A43D1F" w:rsidRDefault="00A43D1F" w:rsidP="00A43D1F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>
        <w:rPr>
          <w:rFonts w:ascii="Calibri" w:hAnsi="Calibri" w:cs="Calibri" w:hint="eastAsia"/>
          <w:kern w:val="0"/>
          <w:sz w:val="22"/>
        </w:rPr>
        <w:t>李老师</w:t>
      </w:r>
      <w:r>
        <w:rPr>
          <w:rFonts w:ascii="Calibri" w:hAnsi="Calibri" w:cs="Calibri"/>
          <w:kern w:val="0"/>
          <w:sz w:val="22"/>
        </w:rPr>
        <w:t xml:space="preserve"> 15168206475</w:t>
      </w:r>
      <w:r>
        <w:rPr>
          <w:rFonts w:ascii="Calibri" w:hAnsi="Calibri" w:cs="Calibri" w:hint="eastAsia"/>
          <w:kern w:val="0"/>
          <w:sz w:val="22"/>
        </w:rPr>
        <w:t>（课程设置、签证咨询，周一至周五</w:t>
      </w:r>
      <w:r>
        <w:rPr>
          <w:rFonts w:ascii="Calibri" w:hAnsi="Calibri" w:cs="Calibri"/>
          <w:kern w:val="0"/>
          <w:sz w:val="22"/>
        </w:rPr>
        <w:t xml:space="preserve"> 9:00—18:00</w:t>
      </w:r>
      <w:r>
        <w:rPr>
          <w:rFonts w:ascii="Calibri" w:hAnsi="Calibri" w:cs="Calibri" w:hint="eastAsia"/>
          <w:kern w:val="0"/>
          <w:sz w:val="22"/>
        </w:rPr>
        <w:t>）</w:t>
      </w:r>
    </w:p>
    <w:p w:rsidR="00A43D1F" w:rsidRDefault="00A43D1F" w:rsidP="00A43D1F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>
          <w:rPr>
            <w:rStyle w:val="a3"/>
            <w:rFonts w:ascii="Calibri" w:hAnsi="Calibri" w:cs="Calibri"/>
            <w:kern w:val="0"/>
            <w:sz w:val="22"/>
          </w:rPr>
          <w:t>www.usiea.org</w:t>
        </w:r>
      </w:hyperlink>
      <w:r>
        <w:rPr>
          <w:rFonts w:ascii="Calibri" w:hAnsi="Calibri" w:cs="Calibri"/>
          <w:kern w:val="0"/>
          <w:sz w:val="22"/>
        </w:rPr>
        <w:t xml:space="preserve"> </w:t>
      </w:r>
    </w:p>
    <w:p w:rsidR="00A43D1F" w:rsidRDefault="00A43D1F" w:rsidP="00A43D1F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A43D1F" w:rsidRDefault="00A43D1F" w:rsidP="00A43D1F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项目邮箱咨询：</w:t>
      </w:r>
      <w:hyperlink r:id="rId9" w:history="1">
        <w:r>
          <w:rPr>
            <w:rStyle w:val="a3"/>
            <w:rFonts w:ascii="Calibri" w:hAnsi="Calibri" w:cs="Calibri"/>
            <w:kern w:val="0"/>
            <w:sz w:val="22"/>
          </w:rPr>
          <w:t>visitucsd@yeah.net</w:t>
        </w:r>
      </w:hyperlink>
      <w:r>
        <w:rPr>
          <w:rFonts w:ascii="Calibri" w:hAnsi="Calibri" w:cs="Calibri"/>
          <w:kern w:val="0"/>
          <w:sz w:val="22"/>
        </w:rPr>
        <w:t xml:space="preserve"> </w:t>
      </w:r>
    </w:p>
    <w:p w:rsidR="00A43D1F" w:rsidRDefault="00A43D1F" w:rsidP="00A43D1F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</w:p>
    <w:p w:rsidR="00A43D1F" w:rsidRDefault="00A43D1F" w:rsidP="00A43D1F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国际处</w:t>
      </w:r>
    </w:p>
    <w:p w:rsidR="00A43D1F" w:rsidRDefault="00A43D1F" w:rsidP="00A43D1F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2017</w:t>
      </w:r>
      <w:r>
        <w:rPr>
          <w:rFonts w:ascii="Calibri" w:hAnsi="Calibri" w:cs="Calibri" w:hint="eastAsia"/>
          <w:kern w:val="0"/>
          <w:sz w:val="22"/>
        </w:rPr>
        <w:t>年</w:t>
      </w:r>
      <w:r>
        <w:rPr>
          <w:rFonts w:ascii="Calibri" w:hAnsi="Calibri" w:cs="Calibri"/>
          <w:kern w:val="0"/>
          <w:sz w:val="22"/>
        </w:rPr>
        <w:t>1</w:t>
      </w:r>
      <w:r>
        <w:rPr>
          <w:rFonts w:ascii="Calibri" w:hAnsi="Calibri" w:cs="Calibri" w:hint="eastAsia"/>
          <w:kern w:val="0"/>
          <w:sz w:val="22"/>
        </w:rPr>
        <w:t>月</w:t>
      </w:r>
      <w:r w:rsidR="00CF5CEB">
        <w:rPr>
          <w:rFonts w:ascii="Calibri" w:hAnsi="Calibri" w:cs="Calibri"/>
          <w:kern w:val="0"/>
          <w:sz w:val="22"/>
        </w:rPr>
        <w:t>1</w:t>
      </w:r>
      <w:r w:rsidR="00D70BB4">
        <w:rPr>
          <w:rFonts w:ascii="Calibri" w:hAnsi="Calibri" w:cs="Calibri" w:hint="eastAsia"/>
          <w:kern w:val="0"/>
          <w:sz w:val="22"/>
        </w:rPr>
        <w:t>6</w:t>
      </w:r>
      <w:r>
        <w:rPr>
          <w:rFonts w:ascii="Calibri" w:hAnsi="Calibri" w:cs="Calibri" w:hint="eastAsia"/>
          <w:kern w:val="0"/>
          <w:sz w:val="22"/>
        </w:rPr>
        <w:t>日</w:t>
      </w:r>
    </w:p>
    <w:p w:rsidR="00AF5247" w:rsidRPr="00261C11" w:rsidRDefault="00AF5247" w:rsidP="00A43D1F">
      <w:pPr>
        <w:pStyle w:val="aa"/>
        <w:spacing w:line="360" w:lineRule="auto"/>
        <w:ind w:left="510" w:firstLineChars="0" w:firstLine="0"/>
        <w:rPr>
          <w:rFonts w:ascii="宋体" w:hAnsi="宋体" w:cs="宋体"/>
          <w:kern w:val="0"/>
          <w:szCs w:val="21"/>
        </w:rPr>
      </w:pPr>
    </w:p>
    <w:sectPr w:rsidR="00AF5247" w:rsidRPr="00261C11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82" w:rsidRDefault="00877A82">
      <w:r>
        <w:separator/>
      </w:r>
    </w:p>
  </w:endnote>
  <w:endnote w:type="continuationSeparator" w:id="0">
    <w:p w:rsidR="00877A82" w:rsidRDefault="0087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82" w:rsidRDefault="00877A82">
      <w:r>
        <w:separator/>
      </w:r>
    </w:p>
  </w:footnote>
  <w:footnote w:type="continuationSeparator" w:id="0">
    <w:p w:rsidR="00877A82" w:rsidRDefault="0087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  <w:num w:numId="28">
    <w:abstractNumId w:val="26"/>
  </w:num>
  <w:num w:numId="2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022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1C6A"/>
    <w:rsid w:val="00052B6D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A5A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8A0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B39"/>
    <w:rsid w:val="00135F93"/>
    <w:rsid w:val="00137744"/>
    <w:rsid w:val="00142B17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054B"/>
    <w:rsid w:val="00192C0F"/>
    <w:rsid w:val="001A0C7A"/>
    <w:rsid w:val="001A281F"/>
    <w:rsid w:val="001A7D56"/>
    <w:rsid w:val="001B1730"/>
    <w:rsid w:val="001C1A51"/>
    <w:rsid w:val="001C6985"/>
    <w:rsid w:val="001D1AAC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11FB"/>
    <w:rsid w:val="0022214B"/>
    <w:rsid w:val="002274D9"/>
    <w:rsid w:val="00236B53"/>
    <w:rsid w:val="002441C6"/>
    <w:rsid w:val="002449A1"/>
    <w:rsid w:val="00251642"/>
    <w:rsid w:val="00255140"/>
    <w:rsid w:val="00261406"/>
    <w:rsid w:val="00261C11"/>
    <w:rsid w:val="002620AD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269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9E1"/>
    <w:rsid w:val="00303D3D"/>
    <w:rsid w:val="0031712B"/>
    <w:rsid w:val="0032092A"/>
    <w:rsid w:val="00321717"/>
    <w:rsid w:val="00321D5F"/>
    <w:rsid w:val="00333C15"/>
    <w:rsid w:val="00342D9D"/>
    <w:rsid w:val="00342E7E"/>
    <w:rsid w:val="003507AC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48B"/>
    <w:rsid w:val="00397742"/>
    <w:rsid w:val="003A6BB9"/>
    <w:rsid w:val="003B4151"/>
    <w:rsid w:val="003B669C"/>
    <w:rsid w:val="003B786E"/>
    <w:rsid w:val="003C6EF7"/>
    <w:rsid w:val="003D0F7B"/>
    <w:rsid w:val="003D0FE9"/>
    <w:rsid w:val="003D1582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69A3"/>
    <w:rsid w:val="0045270B"/>
    <w:rsid w:val="00454C45"/>
    <w:rsid w:val="004624BE"/>
    <w:rsid w:val="00463C30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A692F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53C9"/>
    <w:rsid w:val="005D6F09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46EF0"/>
    <w:rsid w:val="00652D4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51FA0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91438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50F3"/>
    <w:rsid w:val="0086227D"/>
    <w:rsid w:val="00863FEE"/>
    <w:rsid w:val="008653E0"/>
    <w:rsid w:val="00877A82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133"/>
    <w:rsid w:val="009018E4"/>
    <w:rsid w:val="00903BED"/>
    <w:rsid w:val="00903CC2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2B91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2269"/>
    <w:rsid w:val="00A1301E"/>
    <w:rsid w:val="00A1794D"/>
    <w:rsid w:val="00A207E1"/>
    <w:rsid w:val="00A220C6"/>
    <w:rsid w:val="00A2358C"/>
    <w:rsid w:val="00A2663A"/>
    <w:rsid w:val="00A31C85"/>
    <w:rsid w:val="00A32C2E"/>
    <w:rsid w:val="00A33A9E"/>
    <w:rsid w:val="00A43D1F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2F57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16E49"/>
    <w:rsid w:val="00B24FF7"/>
    <w:rsid w:val="00B2543C"/>
    <w:rsid w:val="00B26192"/>
    <w:rsid w:val="00B262CD"/>
    <w:rsid w:val="00B40A66"/>
    <w:rsid w:val="00B50CF4"/>
    <w:rsid w:val="00B57B39"/>
    <w:rsid w:val="00B6632A"/>
    <w:rsid w:val="00B67C18"/>
    <w:rsid w:val="00B74CF7"/>
    <w:rsid w:val="00B74F9C"/>
    <w:rsid w:val="00B801E0"/>
    <w:rsid w:val="00B83422"/>
    <w:rsid w:val="00B841C1"/>
    <w:rsid w:val="00B8765A"/>
    <w:rsid w:val="00B92A27"/>
    <w:rsid w:val="00B948DD"/>
    <w:rsid w:val="00B955B3"/>
    <w:rsid w:val="00BA15F6"/>
    <w:rsid w:val="00BB0CAA"/>
    <w:rsid w:val="00BB11A8"/>
    <w:rsid w:val="00BB2026"/>
    <w:rsid w:val="00BB5FC7"/>
    <w:rsid w:val="00BC3B43"/>
    <w:rsid w:val="00BC44C7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55F6E"/>
    <w:rsid w:val="00C64953"/>
    <w:rsid w:val="00C745E3"/>
    <w:rsid w:val="00C75C2E"/>
    <w:rsid w:val="00C766EF"/>
    <w:rsid w:val="00C773FC"/>
    <w:rsid w:val="00C807AA"/>
    <w:rsid w:val="00C80EE6"/>
    <w:rsid w:val="00C817A7"/>
    <w:rsid w:val="00C83017"/>
    <w:rsid w:val="00C861B2"/>
    <w:rsid w:val="00C94275"/>
    <w:rsid w:val="00CA2A8B"/>
    <w:rsid w:val="00CA2ADF"/>
    <w:rsid w:val="00CA65E9"/>
    <w:rsid w:val="00CB4339"/>
    <w:rsid w:val="00CB6A55"/>
    <w:rsid w:val="00CC06D4"/>
    <w:rsid w:val="00CC11F6"/>
    <w:rsid w:val="00CC1890"/>
    <w:rsid w:val="00CC480B"/>
    <w:rsid w:val="00CC72C5"/>
    <w:rsid w:val="00CC7310"/>
    <w:rsid w:val="00CD332E"/>
    <w:rsid w:val="00CD3FBE"/>
    <w:rsid w:val="00CD41C2"/>
    <w:rsid w:val="00CE00E9"/>
    <w:rsid w:val="00CE06FC"/>
    <w:rsid w:val="00CE4335"/>
    <w:rsid w:val="00CF5CEB"/>
    <w:rsid w:val="00D03331"/>
    <w:rsid w:val="00D0647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0BB4"/>
    <w:rsid w:val="00D71DEB"/>
    <w:rsid w:val="00D73882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3065"/>
    <w:rsid w:val="00EB7ED2"/>
    <w:rsid w:val="00EC43C8"/>
    <w:rsid w:val="00ED1806"/>
    <w:rsid w:val="00ED3F02"/>
    <w:rsid w:val="00ED457C"/>
    <w:rsid w:val="00EE0B92"/>
    <w:rsid w:val="00EE0F0E"/>
    <w:rsid w:val="00EE6702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E6C9A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sd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Administrator</cp:lastModifiedBy>
  <cp:revision>15</cp:revision>
  <cp:lastPrinted>2011-12-16T08:54:00Z</cp:lastPrinted>
  <dcterms:created xsi:type="dcterms:W3CDTF">2016-12-16T02:46:00Z</dcterms:created>
  <dcterms:modified xsi:type="dcterms:W3CDTF">2017-01-16T05:52:00Z</dcterms:modified>
</cp:coreProperties>
</file>